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42" w:rsidRDefault="0025390F">
      <w:pPr>
        <w:adjustRightInd w:val="0"/>
        <w:snapToGrid w:val="0"/>
        <w:rPr>
          <w:szCs w:val="32"/>
        </w:rPr>
      </w:pPr>
      <w:r>
        <w:rPr>
          <w:rFonts w:ascii="黑体" w:eastAsia="黑体" w:hAnsi="黑体"/>
          <w:szCs w:val="32"/>
        </w:rPr>
        <w:t>附件</w:t>
      </w:r>
    </w:p>
    <w:p w:rsidR="00304B42" w:rsidRDefault="00304B42">
      <w:pPr>
        <w:adjustRightInd w:val="0"/>
        <w:snapToGrid w:val="0"/>
        <w:spacing w:line="408" w:lineRule="auto"/>
        <w:rPr>
          <w:rFonts w:ascii="黑体" w:eastAsia="黑体" w:hAnsi="黑体"/>
          <w:szCs w:val="32"/>
        </w:rPr>
      </w:pPr>
    </w:p>
    <w:p w:rsidR="00304B42" w:rsidRDefault="002539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304B42" w:rsidRDefault="00304B42">
      <w:pPr>
        <w:adjustRightInd w:val="0"/>
        <w:snapToGrid w:val="0"/>
        <w:spacing w:line="408" w:lineRule="auto"/>
        <w:rPr>
          <w:rFonts w:ascii="黑体" w:eastAsia="黑体" w:hAnsi="黑体"/>
          <w:szCs w:val="32"/>
        </w:rPr>
      </w:pPr>
    </w:p>
    <w:p w:rsidR="00304B42" w:rsidRDefault="0025390F">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696879">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04B42" w:rsidTr="00696879">
        <w:trPr>
          <w:trHeight w:val="680"/>
          <w:jc w:val="center"/>
        </w:trPr>
        <w:tc>
          <w:tcPr>
            <w:tcW w:w="1771" w:type="dxa"/>
            <w:vAlign w:val="center"/>
          </w:tcPr>
          <w:p w:rsidR="00304B42" w:rsidRDefault="0025390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04B42" w:rsidRPr="00604222" w:rsidRDefault="002B6505" w:rsidP="006D736F">
            <w:pPr>
              <w:adjustRightInd w:val="0"/>
              <w:snapToGrid w:val="0"/>
              <w:jc w:val="center"/>
              <w:rPr>
                <w:rFonts w:eastAsia="宋体"/>
                <w:sz w:val="21"/>
                <w:szCs w:val="21"/>
              </w:rPr>
            </w:pPr>
            <w:r w:rsidRPr="002B6505">
              <w:rPr>
                <w:rFonts w:eastAsia="宋体" w:hint="eastAsia"/>
                <w:b/>
                <w:bCs/>
                <w:sz w:val="21"/>
                <w:szCs w:val="21"/>
              </w:rPr>
              <w:t>广东民昇食品有限公司</w:t>
            </w:r>
            <w:r w:rsidRPr="002B6505">
              <w:rPr>
                <w:rFonts w:eastAsia="宋体"/>
                <w:b/>
                <w:bCs/>
                <w:sz w:val="21"/>
                <w:szCs w:val="21"/>
              </w:rPr>
              <w:t>5G</w:t>
            </w:r>
            <w:r w:rsidRPr="002B6505">
              <w:rPr>
                <w:rFonts w:eastAsia="宋体"/>
                <w:b/>
                <w:bCs/>
                <w:sz w:val="21"/>
                <w:szCs w:val="21"/>
              </w:rPr>
              <w:t>智慧肉类冷链集配加工中心</w:t>
            </w:r>
            <w:r w:rsidRPr="002B6505">
              <w:rPr>
                <w:rFonts w:eastAsia="宋体" w:hint="eastAsia"/>
                <w:b/>
                <w:bCs/>
                <w:sz w:val="21"/>
                <w:szCs w:val="21"/>
              </w:rPr>
              <w:t>项目</w:t>
            </w:r>
            <w:r w:rsidRPr="002B6505">
              <w:rPr>
                <w:rFonts w:eastAsia="宋体"/>
                <w:b/>
                <w:bCs/>
                <w:sz w:val="21"/>
                <w:szCs w:val="21"/>
              </w:rPr>
              <w:t>年产</w:t>
            </w:r>
            <w:r w:rsidRPr="002B6505">
              <w:rPr>
                <w:rFonts w:eastAsia="宋体"/>
                <w:b/>
                <w:bCs/>
                <w:sz w:val="21"/>
                <w:szCs w:val="21"/>
              </w:rPr>
              <w:t>360</w:t>
            </w:r>
            <w:r w:rsidRPr="002B6505">
              <w:rPr>
                <w:rFonts w:eastAsia="宋体"/>
                <w:b/>
                <w:bCs/>
                <w:sz w:val="21"/>
                <w:szCs w:val="21"/>
              </w:rPr>
              <w:t>万头猪肉品、</w:t>
            </w:r>
            <w:r w:rsidRPr="002B6505">
              <w:rPr>
                <w:rFonts w:eastAsia="宋体"/>
                <w:b/>
                <w:bCs/>
                <w:sz w:val="21"/>
                <w:szCs w:val="21"/>
              </w:rPr>
              <w:t>7.5</w:t>
            </w:r>
            <w:r w:rsidRPr="002B6505">
              <w:rPr>
                <w:rFonts w:eastAsia="宋体"/>
                <w:b/>
                <w:bCs/>
                <w:sz w:val="21"/>
                <w:szCs w:val="21"/>
              </w:rPr>
              <w:t>万头牛肉品、</w:t>
            </w:r>
            <w:r w:rsidRPr="002B6505">
              <w:rPr>
                <w:rFonts w:eastAsia="宋体"/>
                <w:b/>
                <w:bCs/>
                <w:sz w:val="21"/>
                <w:szCs w:val="21"/>
              </w:rPr>
              <w:t>20</w:t>
            </w:r>
            <w:r w:rsidRPr="002B6505">
              <w:rPr>
                <w:rFonts w:eastAsia="宋体"/>
                <w:b/>
                <w:bCs/>
                <w:sz w:val="21"/>
                <w:szCs w:val="21"/>
              </w:rPr>
              <w:t>万头羊肉品新建项目</w:t>
            </w:r>
          </w:p>
        </w:tc>
      </w:tr>
      <w:tr w:rsidR="00304B42" w:rsidTr="00696879">
        <w:trPr>
          <w:trHeight w:val="680"/>
          <w:jc w:val="center"/>
        </w:trPr>
        <w:tc>
          <w:tcPr>
            <w:tcW w:w="9060" w:type="dxa"/>
            <w:gridSpan w:val="3"/>
            <w:vAlign w:val="center"/>
          </w:tcPr>
          <w:p w:rsidR="00304B42" w:rsidRDefault="0025390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04B42" w:rsidTr="00696879">
        <w:trPr>
          <w:trHeight w:val="8601"/>
          <w:jc w:val="center"/>
        </w:trPr>
        <w:tc>
          <w:tcPr>
            <w:tcW w:w="1771" w:type="dxa"/>
            <w:vAlign w:val="center"/>
          </w:tcPr>
          <w:p w:rsidR="00304B42" w:rsidRDefault="0025390F" w:rsidP="002B6505">
            <w:pPr>
              <w:adjustRightInd w:val="0"/>
              <w:snapToGrid w:val="0"/>
              <w:rPr>
                <w:rFonts w:ascii="宋体" w:eastAsia="宋体" w:hAnsi="宋体"/>
                <w:sz w:val="21"/>
                <w:szCs w:val="21"/>
              </w:rPr>
            </w:pPr>
            <w:r>
              <w:rPr>
                <w:rFonts w:ascii="宋体" w:eastAsia="宋体" w:hAnsi="宋体"/>
                <w:b/>
                <w:bCs/>
                <w:sz w:val="21"/>
                <w:szCs w:val="21"/>
              </w:rPr>
              <w:t>与本</w:t>
            </w:r>
            <w:r w:rsidR="002B6505">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696879">
              <w:rPr>
                <w:rFonts w:ascii="宋体" w:eastAsia="宋体" w:hAnsi="宋体"/>
                <w:sz w:val="21"/>
                <w:szCs w:val="21"/>
              </w:rPr>
              <w:t>等与</w:t>
            </w:r>
            <w:r w:rsidR="002B6505">
              <w:rPr>
                <w:rFonts w:ascii="宋体" w:eastAsia="宋体" w:hAnsi="宋体" w:hint="eastAsia"/>
                <w:sz w:val="21"/>
                <w:szCs w:val="21"/>
              </w:rPr>
              <w:t>项目</w:t>
            </w:r>
            <w:r>
              <w:rPr>
                <w:rFonts w:ascii="宋体" w:eastAsia="宋体" w:hAnsi="宋体"/>
                <w:sz w:val="21"/>
                <w:szCs w:val="21"/>
              </w:rPr>
              <w:t>环评无关的意见或者诉求不属于</w:t>
            </w:r>
            <w:r w:rsidR="002B6505">
              <w:rPr>
                <w:rFonts w:ascii="宋体" w:eastAsia="宋体" w:hAnsi="宋体" w:hint="eastAsia"/>
                <w:sz w:val="21"/>
                <w:szCs w:val="21"/>
              </w:rPr>
              <w:t>项目</w:t>
            </w:r>
            <w:r>
              <w:rPr>
                <w:rFonts w:ascii="宋体" w:eastAsia="宋体" w:hAnsi="宋体"/>
                <w:sz w:val="21"/>
                <w:szCs w:val="21"/>
              </w:rPr>
              <w:t>环评公参内容）</w:t>
            </w:r>
          </w:p>
        </w:tc>
        <w:tc>
          <w:tcPr>
            <w:tcW w:w="7289" w:type="dxa"/>
            <w:gridSpan w:val="2"/>
          </w:tcPr>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Pr="002B6505" w:rsidRDefault="00304B42">
            <w:pPr>
              <w:adjustRightInd w:val="0"/>
              <w:snapToGrid w:val="0"/>
              <w:rPr>
                <w:rFonts w:ascii="宋体" w:eastAsia="宋体" w:hAnsi="宋体"/>
                <w:sz w:val="21"/>
                <w:szCs w:val="21"/>
              </w:rPr>
            </w:pPr>
            <w:bookmarkStart w:id="0" w:name="_GoBack"/>
            <w:bookmarkEnd w:id="0"/>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696879" w:rsidRDefault="00696879">
            <w:pPr>
              <w:adjustRightInd w:val="0"/>
              <w:snapToGrid w:val="0"/>
              <w:rPr>
                <w:rFonts w:ascii="宋体" w:eastAsia="宋体" w:hAnsi="宋体"/>
                <w:sz w:val="21"/>
                <w:szCs w:val="21"/>
              </w:rPr>
            </w:pPr>
          </w:p>
          <w:p w:rsidR="00696879" w:rsidRDefault="00696879">
            <w:pPr>
              <w:adjustRightInd w:val="0"/>
              <w:snapToGrid w:val="0"/>
              <w:rPr>
                <w:rFonts w:ascii="宋体" w:eastAsia="宋体" w:hAnsi="宋体"/>
                <w:sz w:val="21"/>
                <w:szCs w:val="21"/>
              </w:rPr>
            </w:pPr>
          </w:p>
          <w:p w:rsidR="00696879" w:rsidRDefault="00696879">
            <w:pPr>
              <w:adjustRightInd w:val="0"/>
              <w:snapToGrid w:val="0"/>
              <w:rPr>
                <w:rFonts w:ascii="宋体" w:eastAsia="宋体" w:hAnsi="宋体"/>
                <w:sz w:val="21"/>
                <w:szCs w:val="21"/>
              </w:rPr>
            </w:pPr>
          </w:p>
          <w:p w:rsidR="00696879" w:rsidRPr="00696879" w:rsidRDefault="00696879">
            <w:pPr>
              <w:adjustRightInd w:val="0"/>
              <w:snapToGrid w:val="0"/>
              <w:rPr>
                <w:rFonts w:ascii="宋体" w:eastAsia="宋体" w:hAnsi="宋体"/>
                <w:sz w:val="21"/>
                <w:szCs w:val="21"/>
              </w:rPr>
            </w:pPr>
          </w:p>
          <w:p w:rsidR="00304B42" w:rsidRDefault="0025390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04B42" w:rsidTr="00696879">
        <w:trPr>
          <w:trHeight w:val="680"/>
          <w:jc w:val="center"/>
        </w:trPr>
        <w:tc>
          <w:tcPr>
            <w:tcW w:w="9060" w:type="dxa"/>
            <w:gridSpan w:val="3"/>
            <w:vAlign w:val="center"/>
          </w:tcPr>
          <w:p w:rsidR="00304B42" w:rsidRDefault="0025390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04B42" w:rsidTr="00696879">
        <w:trPr>
          <w:trHeight w:val="680"/>
          <w:jc w:val="center"/>
        </w:trPr>
        <w:tc>
          <w:tcPr>
            <w:tcW w:w="9060" w:type="dxa"/>
            <w:gridSpan w:val="3"/>
            <w:vAlign w:val="center"/>
          </w:tcPr>
          <w:p w:rsidR="00304B42" w:rsidRDefault="0025390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04B42" w:rsidTr="00696879">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04B42" w:rsidRDefault="00304B42">
            <w:pPr>
              <w:adjustRightInd w:val="0"/>
              <w:snapToGrid w:val="0"/>
              <w:rPr>
                <w:rFonts w:ascii="宋体" w:eastAsia="宋体" w:hAnsi="宋体"/>
                <w:sz w:val="21"/>
                <w:szCs w:val="21"/>
              </w:rPr>
            </w:pPr>
          </w:p>
        </w:tc>
      </w:tr>
      <w:tr w:rsidR="00304B42" w:rsidTr="00696879">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04B42" w:rsidRDefault="00304B42">
            <w:pPr>
              <w:adjustRightInd w:val="0"/>
              <w:snapToGrid w:val="0"/>
              <w:rPr>
                <w:rFonts w:ascii="宋体" w:eastAsia="宋体" w:hAnsi="宋体"/>
                <w:sz w:val="21"/>
                <w:szCs w:val="21"/>
              </w:rPr>
            </w:pPr>
          </w:p>
        </w:tc>
      </w:tr>
      <w:tr w:rsidR="00304B42" w:rsidTr="00696879">
        <w:trPr>
          <w:trHeight w:val="97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04B42" w:rsidRDefault="0025390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04B42" w:rsidRDefault="00304B42">
            <w:pPr>
              <w:adjustRightInd w:val="0"/>
              <w:snapToGrid w:val="0"/>
              <w:rPr>
                <w:rFonts w:ascii="宋体" w:eastAsia="宋体" w:hAnsi="宋体"/>
                <w:sz w:val="21"/>
                <w:szCs w:val="21"/>
              </w:rPr>
            </w:pPr>
          </w:p>
        </w:tc>
      </w:tr>
      <w:tr w:rsidR="00304B42" w:rsidTr="00696879">
        <w:trPr>
          <w:trHeight w:val="858"/>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04B42" w:rsidRDefault="0025390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04B42" w:rsidTr="00696879">
        <w:trPr>
          <w:trHeight w:val="1487"/>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04B42" w:rsidRDefault="0025390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304B42">
            <w:pPr>
              <w:adjustRightInd w:val="0"/>
              <w:snapToGrid w:val="0"/>
              <w:rPr>
                <w:rFonts w:ascii="宋体" w:eastAsia="宋体" w:hAnsi="宋体"/>
                <w:sz w:val="21"/>
                <w:szCs w:val="21"/>
              </w:rPr>
            </w:pPr>
          </w:p>
          <w:p w:rsidR="00304B42" w:rsidRDefault="0025390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04B42" w:rsidTr="00696879">
        <w:trPr>
          <w:trHeight w:val="680"/>
          <w:jc w:val="center"/>
        </w:trPr>
        <w:tc>
          <w:tcPr>
            <w:tcW w:w="9060" w:type="dxa"/>
            <w:gridSpan w:val="3"/>
            <w:vAlign w:val="center"/>
          </w:tcPr>
          <w:p w:rsidR="00304B42" w:rsidRDefault="0025390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04B42" w:rsidTr="00696879">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04B42" w:rsidRDefault="00304B42">
            <w:pPr>
              <w:adjustRightInd w:val="0"/>
              <w:snapToGrid w:val="0"/>
              <w:rPr>
                <w:rFonts w:ascii="宋体" w:eastAsia="宋体" w:hAnsi="宋体"/>
                <w:b/>
                <w:bCs/>
                <w:sz w:val="21"/>
                <w:szCs w:val="21"/>
              </w:rPr>
            </w:pPr>
          </w:p>
        </w:tc>
      </w:tr>
      <w:tr w:rsidR="00304B42" w:rsidTr="00696879">
        <w:trPr>
          <w:trHeight w:val="680"/>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04B42" w:rsidRDefault="00304B42">
            <w:pPr>
              <w:adjustRightInd w:val="0"/>
              <w:snapToGrid w:val="0"/>
              <w:rPr>
                <w:rFonts w:ascii="宋体" w:eastAsia="宋体" w:hAnsi="宋体"/>
                <w:b/>
                <w:bCs/>
                <w:sz w:val="21"/>
                <w:szCs w:val="21"/>
              </w:rPr>
            </w:pPr>
          </w:p>
        </w:tc>
      </w:tr>
      <w:tr w:rsidR="00304B42" w:rsidTr="00696879">
        <w:trPr>
          <w:trHeight w:val="1221"/>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04B42" w:rsidRDefault="0025390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04B42" w:rsidRDefault="00304B42">
            <w:pPr>
              <w:adjustRightInd w:val="0"/>
              <w:snapToGrid w:val="0"/>
              <w:rPr>
                <w:rFonts w:ascii="宋体" w:eastAsia="宋体" w:hAnsi="宋体"/>
                <w:b/>
                <w:bCs/>
                <w:sz w:val="21"/>
                <w:szCs w:val="21"/>
              </w:rPr>
            </w:pPr>
          </w:p>
        </w:tc>
      </w:tr>
      <w:tr w:rsidR="00304B42" w:rsidTr="00696879">
        <w:trPr>
          <w:trHeight w:val="998"/>
          <w:jc w:val="center"/>
        </w:trPr>
        <w:tc>
          <w:tcPr>
            <w:tcW w:w="4226" w:type="dxa"/>
            <w:gridSpan w:val="2"/>
            <w:vAlign w:val="center"/>
          </w:tcPr>
          <w:p w:rsidR="00304B42" w:rsidRDefault="0025390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04B42" w:rsidRDefault="0025390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04B42" w:rsidTr="00696879">
        <w:trPr>
          <w:trHeight w:val="2521"/>
          <w:jc w:val="center"/>
        </w:trPr>
        <w:tc>
          <w:tcPr>
            <w:tcW w:w="9060" w:type="dxa"/>
            <w:gridSpan w:val="3"/>
            <w:vAlign w:val="center"/>
          </w:tcPr>
          <w:p w:rsidR="00304B42" w:rsidRDefault="0025390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04B42" w:rsidRDefault="00304B42"/>
    <w:sectPr w:rsidR="00304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BC" w:rsidRDefault="009B5DBC" w:rsidP="00594C33">
      <w:r>
        <w:separator/>
      </w:r>
    </w:p>
  </w:endnote>
  <w:endnote w:type="continuationSeparator" w:id="0">
    <w:p w:rsidR="009B5DBC" w:rsidRDefault="009B5DBC" w:rsidP="0059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BC" w:rsidRDefault="009B5DBC" w:rsidP="00594C33">
      <w:r>
        <w:separator/>
      </w:r>
    </w:p>
  </w:footnote>
  <w:footnote w:type="continuationSeparator" w:id="0">
    <w:p w:rsidR="009B5DBC" w:rsidRDefault="009B5DBC" w:rsidP="00594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5390F"/>
    <w:rsid w:val="002B6505"/>
    <w:rsid w:val="00304B42"/>
    <w:rsid w:val="00345622"/>
    <w:rsid w:val="003977B6"/>
    <w:rsid w:val="00594C33"/>
    <w:rsid w:val="0060367A"/>
    <w:rsid w:val="00604222"/>
    <w:rsid w:val="00696879"/>
    <w:rsid w:val="006D736F"/>
    <w:rsid w:val="009055A4"/>
    <w:rsid w:val="009B5DBC"/>
    <w:rsid w:val="00AF1A5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5D73A"/>
  <w15:docId w15:val="{2B1B3706-F95E-45BB-81EA-EB235F13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C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94C33"/>
    <w:rPr>
      <w:rFonts w:ascii="Times New Roman" w:eastAsia="仿宋_GB2312" w:hAnsi="Times New Roman"/>
      <w:kern w:val="2"/>
      <w:sz w:val="18"/>
      <w:szCs w:val="18"/>
    </w:rPr>
  </w:style>
  <w:style w:type="paragraph" w:styleId="a5">
    <w:name w:val="footer"/>
    <w:basedOn w:val="a"/>
    <w:link w:val="a6"/>
    <w:rsid w:val="00594C33"/>
    <w:pPr>
      <w:tabs>
        <w:tab w:val="center" w:pos="4153"/>
        <w:tab w:val="right" w:pos="8306"/>
      </w:tabs>
      <w:snapToGrid w:val="0"/>
      <w:jc w:val="left"/>
    </w:pPr>
    <w:rPr>
      <w:sz w:val="18"/>
      <w:szCs w:val="18"/>
    </w:rPr>
  </w:style>
  <w:style w:type="character" w:customStyle="1" w:styleId="a6">
    <w:name w:val="页脚 字符"/>
    <w:basedOn w:val="a0"/>
    <w:link w:val="a5"/>
    <w:rsid w:val="00594C3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2022-08-15T00:51:00Z</dcterms:created>
  <dcterms:modified xsi:type="dcterms:W3CDTF">2022-11-30T00:58:00Z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